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tbl>
      <w:tblPr/>
      <w:tblGrid>
        <w:gridCol w:w="249"/>
        <w:gridCol w:w="8852"/>
      </w:tblGrid>
      <w:tr>
        <w:trPr>
          <w:trHeight w:val="1" w:hRule="atLeast"/>
          <w:jc w:val="left"/>
        </w:trPr>
        <w:tc>
          <w:tcPr>
            <w:tcW w:w="24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85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true"/>
              <w:widowControl w:val="fals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36"/>
                <w:shd w:fill="auto" w:val="clear"/>
              </w:rPr>
            </w:pPr>
          </w:p>
          <w:p>
            <w:pPr>
              <w:keepNext w:val="true"/>
              <w:keepLines w:val="true"/>
              <w:spacing w:before="0" w:after="0" w:line="276"/>
              <w:ind w:right="0" w:left="0" w:firstLine="0"/>
              <w:jc w:val="left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36"/>
                <w:u w:val="single"/>
                <w:shd w:fill="auto" w:val="clear"/>
              </w:rPr>
            </w:pPr>
          </w:p>
          <w:p>
            <w:pPr>
              <w:keepNext w:val="true"/>
              <w:keepLines w:val="true"/>
              <w:spacing w:before="0" w:after="0" w:line="276"/>
              <w:ind w:right="0" w:left="-110" w:firstLine="0"/>
              <w:jc w:val="left"/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</w:p>
          <w:p>
            <w:pPr>
              <w:keepNext w:val="true"/>
              <w:keepLines w:val="true"/>
              <w:spacing w:before="0" w:after="0" w:line="276"/>
              <w:ind w:right="0" w:left="-110" w:firstLine="0"/>
              <w:jc w:val="left"/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u w:val="single"/>
                <w:shd w:fill="auto" w:val="clear"/>
              </w:rPr>
              <w:t xml:space="preserve">ZÁKLADNÍ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u w:val="single"/>
                <w:shd w:fill="auto" w:val="clear"/>
              </w:rPr>
              <w:t xml:space="preserve">ŠKOLA ROUDNICE NAD LABEM, JUNGMANNOVA 660</w:t>
            </w:r>
          </w:p>
          <w:p>
            <w:pPr>
              <w:spacing w:before="0" w:after="0" w:line="240"/>
              <w:ind w:right="0" w:left="-11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Jungmannova 660, 413 01 Roudnice nad Labem</w:t>
            </w:r>
          </w:p>
          <w:p>
            <w:pPr>
              <w:spacing w:before="0" w:after="0" w:line="240"/>
              <w:ind w:right="0" w:left="-11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keepNext w:val="true"/>
        <w:keepLines w:val="true"/>
        <w:spacing w:before="0" w:after="0" w:line="276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36"/>
          <w:u w:val="single"/>
          <w:shd w:fill="auto" w:val="clear"/>
        </w:rPr>
      </w:pPr>
    </w:p>
    <w:p>
      <w:pPr>
        <w:keepNext w:val="true"/>
        <w:keepLines w:val="true"/>
        <w:spacing w:before="0" w:after="0" w:line="276"/>
        <w:ind w:right="0" w:left="0" w:firstLine="0"/>
        <w:jc w:val="center"/>
        <w:rPr>
          <w:rFonts w:ascii="Arial" w:hAnsi="Arial" w:cs="Arial" w:eastAsia="Arial"/>
          <w:b/>
          <w:color w:val="000000"/>
          <w:spacing w:val="0"/>
          <w:position w:val="0"/>
          <w:sz w:val="44"/>
          <w:u w:val="single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44"/>
          <w:u w:val="single"/>
          <w:shd w:fill="auto" w:val="clear"/>
        </w:rPr>
        <w:t xml:space="preserve">VÝZVA K PODÁNÍ NABÍDKY</w:t>
      </w:r>
    </w:p>
    <w:p>
      <w:pPr>
        <w:keepNext w:val="true"/>
        <w:keepLines w:val="true"/>
        <w:spacing w:before="0" w:after="0" w:line="276"/>
        <w:ind w:right="0" w:left="0" w:firstLine="0"/>
        <w:jc w:val="center"/>
        <w:rPr>
          <w:rFonts w:ascii="Arial" w:hAnsi="Arial" w:cs="Arial" w:eastAsia="Arial"/>
          <w:b/>
          <w:color w:val="000000"/>
          <w:spacing w:val="0"/>
          <w:position w:val="0"/>
          <w:sz w:val="44"/>
          <w:u w:val="single"/>
          <w:shd w:fill="auto" w:val="clear"/>
        </w:rPr>
      </w:pPr>
    </w:p>
    <w:p>
      <w:pPr>
        <w:keepNext w:val="true"/>
        <w:keepLines w:val="true"/>
        <w:spacing w:before="0" w:after="0" w:line="276"/>
        <w:ind w:right="0" w:left="0" w:firstLine="0"/>
        <w:jc w:val="center"/>
        <w:rPr>
          <w:rFonts w:ascii="Arial" w:hAnsi="Arial" w:cs="Arial" w:eastAsia="Arial"/>
          <w:color w:val="000000"/>
          <w:spacing w:val="0"/>
          <w:position w:val="0"/>
          <w:sz w:val="24"/>
          <w:u w:val="single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auto" w:val="clear"/>
        </w:rPr>
        <w:t xml:space="preserve">do zadávacího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auto" w:val="clear"/>
        </w:rPr>
        <w:t xml:space="preserve">ř</w:t>
      </w:r>
      <w:r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auto" w:val="clear"/>
        </w:rPr>
        <w:t xml:space="preserve">ízení na ve</w:t>
      </w:r>
      <w:r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auto" w:val="clear"/>
        </w:rPr>
        <w:t xml:space="preserve">řejnou zak</w:t>
      </w:r>
      <w:r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auto" w:val="clear"/>
        </w:rPr>
        <w:t xml:space="preserve">ázku malého rozsahu</w:t>
      </w:r>
      <w:r>
        <w:rPr>
          <w:rFonts w:ascii="Arial" w:hAnsi="Arial" w:cs="Arial" w:eastAsia="Arial"/>
          <w:color w:val="000000"/>
          <w:spacing w:val="0"/>
          <w:position w:val="0"/>
          <w:sz w:val="24"/>
          <w:u w:val="single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auto" w:val="clear"/>
        </w:rPr>
        <w:t xml:space="preserve">s názvem:</w:t>
      </w:r>
    </w:p>
    <w:p>
      <w:pPr>
        <w:keepNext w:val="true"/>
        <w:keepLines w:val="true"/>
        <w:spacing w:before="0" w:after="0" w:line="276"/>
        <w:ind w:right="0" w:left="0" w:firstLine="0"/>
        <w:jc w:val="center"/>
        <w:rPr>
          <w:rFonts w:ascii="Arial" w:hAnsi="Arial" w:cs="Arial" w:eastAsia="Arial"/>
          <w:b/>
          <w:color w:val="000000"/>
          <w:spacing w:val="0"/>
          <w:position w:val="0"/>
          <w:sz w:val="22"/>
          <w:u w:val="single"/>
          <w:shd w:fill="auto" w:val="clear"/>
        </w:rPr>
      </w:pPr>
    </w:p>
    <w:p>
      <w:pPr>
        <w:keepNext w:val="true"/>
        <w:keepLines w:val="true"/>
        <w:spacing w:before="0" w:after="0" w:line="276"/>
        <w:ind w:right="0" w:left="0" w:firstLine="0"/>
        <w:jc w:val="center"/>
        <w:rPr>
          <w:rFonts w:ascii="Arial" w:hAnsi="Arial" w:cs="Arial" w:eastAsia="Arial"/>
          <w:i/>
          <w:color w:val="000000"/>
          <w:spacing w:val="0"/>
          <w:position w:val="0"/>
          <w:sz w:val="32"/>
          <w:u w:val="single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2"/>
          <w:u w:val="single"/>
          <w:shd w:fill="auto" w:val="clear"/>
        </w:rPr>
        <w:br/>
      </w:r>
      <w:r>
        <w:rPr>
          <w:rFonts w:ascii="Arial" w:hAnsi="Arial" w:cs="Arial" w:eastAsia="Arial"/>
          <w:b/>
          <w:i/>
          <w:color w:val="000000"/>
          <w:spacing w:val="0"/>
          <w:position w:val="0"/>
          <w:sz w:val="24"/>
          <w:u w:val="single"/>
          <w:shd w:fill="auto" w:val="clear"/>
        </w:rPr>
        <w:t xml:space="preserve">„</w:t>
      </w:r>
      <w:r>
        <w:rPr>
          <w:rFonts w:ascii="Arial" w:hAnsi="Arial" w:cs="Arial" w:eastAsia="Arial"/>
          <w:b/>
          <w:i/>
          <w:color w:val="000000"/>
          <w:spacing w:val="0"/>
          <w:position w:val="0"/>
          <w:sz w:val="24"/>
          <w:u w:val="single"/>
          <w:shd w:fill="auto" w:val="clear"/>
        </w:rPr>
        <w:t xml:space="preserve">V</w:t>
      </w:r>
      <w:r>
        <w:rPr>
          <w:rFonts w:ascii="Arial" w:hAnsi="Arial" w:cs="Arial" w:eastAsia="Arial"/>
          <w:b/>
          <w:i/>
          <w:color w:val="000000"/>
          <w:spacing w:val="0"/>
          <w:position w:val="0"/>
          <w:sz w:val="24"/>
          <w:u w:val="single"/>
          <w:shd w:fill="auto" w:val="clear"/>
        </w:rPr>
        <w:t xml:space="preserve">ým</w:t>
      </w:r>
      <w:r>
        <w:rPr>
          <w:rFonts w:ascii="Arial" w:hAnsi="Arial" w:cs="Arial" w:eastAsia="Arial"/>
          <w:b/>
          <w:i/>
          <w:color w:val="000000"/>
          <w:spacing w:val="0"/>
          <w:position w:val="0"/>
          <w:sz w:val="24"/>
          <w:u w:val="single"/>
          <w:shd w:fill="auto" w:val="clear"/>
        </w:rPr>
        <w:t xml:space="preserve">ěna a oprava st</w:t>
      </w:r>
      <w:r>
        <w:rPr>
          <w:rFonts w:ascii="Arial" w:hAnsi="Arial" w:cs="Arial" w:eastAsia="Arial"/>
          <w:b/>
          <w:i/>
          <w:color w:val="000000"/>
          <w:spacing w:val="0"/>
          <w:position w:val="0"/>
          <w:sz w:val="24"/>
          <w:u w:val="single"/>
          <w:shd w:fill="auto" w:val="clear"/>
        </w:rPr>
        <w:t xml:space="preserve">ávajícího klimatiza</w:t>
      </w:r>
      <w:r>
        <w:rPr>
          <w:rFonts w:ascii="Arial" w:hAnsi="Arial" w:cs="Arial" w:eastAsia="Arial"/>
          <w:b/>
          <w:i/>
          <w:color w:val="000000"/>
          <w:spacing w:val="0"/>
          <w:position w:val="0"/>
          <w:sz w:val="24"/>
          <w:u w:val="single"/>
          <w:shd w:fill="auto" w:val="clear"/>
        </w:rPr>
        <w:t xml:space="preserve">čn</w:t>
      </w:r>
      <w:r>
        <w:rPr>
          <w:rFonts w:ascii="Arial" w:hAnsi="Arial" w:cs="Arial" w:eastAsia="Arial"/>
          <w:b/>
          <w:i/>
          <w:color w:val="000000"/>
          <w:spacing w:val="0"/>
          <w:position w:val="0"/>
          <w:sz w:val="24"/>
          <w:u w:val="single"/>
          <w:shd w:fill="auto" w:val="clear"/>
        </w:rPr>
        <w:t xml:space="preserve">ího za</w:t>
      </w:r>
      <w:r>
        <w:rPr>
          <w:rFonts w:ascii="Arial" w:hAnsi="Arial" w:cs="Arial" w:eastAsia="Arial"/>
          <w:b/>
          <w:i/>
          <w:color w:val="000000"/>
          <w:spacing w:val="0"/>
          <w:position w:val="0"/>
          <w:sz w:val="24"/>
          <w:u w:val="single"/>
          <w:shd w:fill="auto" w:val="clear"/>
        </w:rPr>
        <w:t xml:space="preserve">ř</w:t>
      </w:r>
      <w:r>
        <w:rPr>
          <w:rFonts w:ascii="Arial" w:hAnsi="Arial" w:cs="Arial" w:eastAsia="Arial"/>
          <w:b/>
          <w:i/>
          <w:color w:val="000000"/>
          <w:spacing w:val="0"/>
          <w:position w:val="0"/>
          <w:sz w:val="24"/>
          <w:u w:val="single"/>
          <w:shd w:fill="auto" w:val="clear"/>
        </w:rPr>
        <w:t xml:space="preserve">ízení“</w:t>
      </w:r>
    </w:p>
    <w:p>
      <w:pPr>
        <w:keepNext w:val="true"/>
        <w:keepLines w:val="true"/>
        <w:spacing w:before="0" w:after="0" w:line="276"/>
        <w:ind w:right="0" w:left="0" w:firstLine="0"/>
        <w:jc w:val="center"/>
        <w:rPr>
          <w:rFonts w:ascii="Arial" w:hAnsi="Arial" w:cs="Arial" w:eastAsia="Arial"/>
          <w:b/>
          <w:color w:val="000000"/>
          <w:spacing w:val="0"/>
          <w:position w:val="0"/>
          <w:sz w:val="32"/>
          <w:u w:val="single"/>
          <w:shd w:fill="auto" w:val="clear"/>
        </w:rPr>
      </w:pPr>
    </w:p>
    <w:p>
      <w:pPr>
        <w:keepNext w:val="true"/>
        <w:keepLines w:val="true"/>
        <w:spacing w:before="0" w:after="0" w:line="276"/>
        <w:ind w:right="0" w:left="0" w:firstLine="0"/>
        <w:jc w:val="center"/>
        <w:rPr>
          <w:rFonts w:ascii="Arial" w:hAnsi="Arial" w:cs="Arial" w:eastAsia="Arial"/>
          <w:b/>
          <w:color w:val="000000"/>
          <w:spacing w:val="0"/>
          <w:position w:val="0"/>
          <w:sz w:val="32"/>
          <w:u w:val="single"/>
          <w:shd w:fill="auto" w:val="clear"/>
        </w:rPr>
      </w:pPr>
    </w:p>
    <w:p>
      <w:pPr>
        <w:keepNext w:val="true"/>
        <w:keepLines w:val="true"/>
        <w:spacing w:before="0" w:after="0" w:line="276"/>
        <w:ind w:right="0" w:left="0" w:firstLine="0"/>
        <w:jc w:val="center"/>
        <w:rPr>
          <w:rFonts w:ascii="Arial" w:hAnsi="Arial" w:cs="Arial" w:eastAsia="Arial"/>
          <w:b/>
          <w:color w:val="000000"/>
          <w:spacing w:val="0"/>
          <w:position w:val="0"/>
          <w:sz w:val="32"/>
          <w:u w:val="single"/>
          <w:shd w:fill="auto" w:val="clear"/>
        </w:rPr>
      </w:pPr>
    </w:p>
    <w:p>
      <w:pPr>
        <w:keepNext w:val="true"/>
        <w:keepLines w:val="true"/>
        <w:spacing w:before="0" w:after="0" w:line="276"/>
        <w:ind w:right="0" w:left="0" w:firstLine="0"/>
        <w:jc w:val="center"/>
        <w:rPr>
          <w:rFonts w:ascii="Arial" w:hAnsi="Arial" w:cs="Arial" w:eastAsia="Arial"/>
          <w:b/>
          <w:color w:val="000000"/>
          <w:spacing w:val="0"/>
          <w:position w:val="0"/>
          <w:sz w:val="32"/>
          <w:u w:val="single"/>
          <w:shd w:fill="auto" w:val="clear"/>
        </w:rPr>
      </w:pPr>
    </w:p>
    <w:p>
      <w:pPr>
        <w:keepNext w:val="true"/>
        <w:keepLines w:val="true"/>
        <w:spacing w:before="0" w:after="0" w:line="276"/>
        <w:ind w:right="0" w:left="0" w:firstLine="0"/>
        <w:jc w:val="center"/>
        <w:rPr>
          <w:rFonts w:ascii="Arial" w:hAnsi="Arial" w:cs="Arial" w:eastAsia="Arial"/>
          <w:b/>
          <w:color w:val="000000"/>
          <w:spacing w:val="0"/>
          <w:position w:val="0"/>
          <w:sz w:val="32"/>
          <w:u w:val="single"/>
          <w:shd w:fill="auto" w:val="clear"/>
        </w:rPr>
      </w:pPr>
    </w:p>
    <w:p>
      <w:pPr>
        <w:keepNext w:val="true"/>
        <w:keepLines w:val="true"/>
        <w:spacing w:before="0" w:after="0" w:line="276"/>
        <w:ind w:right="0" w:left="0" w:firstLine="0"/>
        <w:jc w:val="center"/>
        <w:rPr>
          <w:rFonts w:ascii="Arial" w:hAnsi="Arial" w:cs="Arial" w:eastAsia="Arial"/>
          <w:b/>
          <w:color w:val="000000"/>
          <w:spacing w:val="0"/>
          <w:position w:val="0"/>
          <w:sz w:val="32"/>
          <w:u w:val="single"/>
          <w:shd w:fill="auto" w:val="clear"/>
        </w:rPr>
      </w:pPr>
    </w:p>
    <w:p>
      <w:pPr>
        <w:keepNext w:val="true"/>
        <w:keepLines w:val="true"/>
        <w:spacing w:before="0" w:after="0" w:line="276"/>
        <w:ind w:right="0" w:left="0" w:firstLine="0"/>
        <w:jc w:val="center"/>
        <w:rPr>
          <w:rFonts w:ascii="Arial" w:hAnsi="Arial" w:cs="Arial" w:eastAsia="Arial"/>
          <w:b/>
          <w:color w:val="000000"/>
          <w:spacing w:val="0"/>
          <w:position w:val="0"/>
          <w:sz w:val="32"/>
          <w:u w:val="single"/>
          <w:shd w:fill="auto" w:val="clear"/>
        </w:rPr>
      </w:pPr>
    </w:p>
    <w:p>
      <w:pPr>
        <w:keepNext w:val="true"/>
        <w:keepLines w:val="true"/>
        <w:spacing w:before="0" w:after="0" w:line="276"/>
        <w:ind w:right="0" w:left="0" w:firstLine="0"/>
        <w:jc w:val="center"/>
        <w:rPr>
          <w:rFonts w:ascii="Arial" w:hAnsi="Arial" w:cs="Arial" w:eastAsia="Arial"/>
          <w:b/>
          <w:color w:val="000000"/>
          <w:spacing w:val="0"/>
          <w:position w:val="0"/>
          <w:sz w:val="32"/>
          <w:u w:val="single"/>
          <w:shd w:fill="auto" w:val="clear"/>
        </w:rPr>
      </w:pPr>
    </w:p>
    <w:p>
      <w:pPr>
        <w:keepNext w:val="true"/>
        <w:keepLines w:val="true"/>
        <w:spacing w:before="0" w:after="0" w:line="276"/>
        <w:ind w:right="0" w:left="0" w:firstLine="0"/>
        <w:jc w:val="center"/>
        <w:rPr>
          <w:rFonts w:ascii="Arial" w:hAnsi="Arial" w:cs="Arial" w:eastAsia="Arial"/>
          <w:b/>
          <w:color w:val="000000"/>
          <w:spacing w:val="0"/>
          <w:position w:val="0"/>
          <w:sz w:val="32"/>
          <w:u w:val="single"/>
          <w:shd w:fill="auto" w:val="clear"/>
        </w:rPr>
      </w:pPr>
    </w:p>
    <w:p>
      <w:pPr>
        <w:keepNext w:val="true"/>
        <w:keepLines w:val="true"/>
        <w:spacing w:before="0" w:after="0" w:line="276"/>
        <w:ind w:right="0" w:left="0" w:firstLine="0"/>
        <w:jc w:val="both"/>
        <w:rPr>
          <w:rFonts w:ascii="Arial" w:hAnsi="Arial" w:cs="Arial" w:eastAsia="Arial"/>
          <w:b/>
          <w:color w:val="000000"/>
          <w:spacing w:val="0"/>
          <w:position w:val="0"/>
          <w:sz w:val="32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Zadavatel, Základní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škola Roudnice nad Labem, Jungmannova 660, se na V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ás tímto obrací s výzvou k podání nabídky v zadávacím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ř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ízení na ve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řejnou zak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ázku malého rozsahu, zadávanou postupem mimo re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žim z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ákona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č. 134/2016 Sb., o zad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ávání ve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řejn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ých zakázek v platném zn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ěn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í, (dále jen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„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z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ákon"), v souladu se Sm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ěrnic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í Základní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školy Roudnice nad Labem, Jungmannova 660, o zad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ávání ve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řejn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ých zakázek.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4"/>
        </w:numPr>
        <w:spacing w:before="200" w:after="280" w:line="240"/>
        <w:ind w:right="936" w:left="1296" w:hanging="360"/>
        <w:jc w:val="center"/>
        <w:rPr>
          <w:rFonts w:ascii="Times New Roman" w:hAnsi="Times New Roman" w:cs="Times New Roman" w:eastAsia="Times New Roman"/>
          <w:b/>
          <w:color w:val="4F81BD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u w:val="single"/>
          <w:shd w:fill="auto" w:val="clear"/>
        </w:rPr>
        <w:t xml:space="preserve">ZADAVATEL</w:t>
      </w:r>
    </w:p>
    <w:p>
      <w:pPr>
        <w:tabs>
          <w:tab w:val="left" w:pos="9072" w:leader="none"/>
        </w:tabs>
        <w:spacing w:before="0" w:after="0" w:line="276"/>
        <w:ind w:right="29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auto" w:val="clear"/>
        </w:rPr>
        <w:t xml:space="preserve">Název zadavatele:     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u w:val="single"/>
          <w:shd w:fill="auto" w:val="clear"/>
        </w:rPr>
        <w:t xml:space="preserve">Základní 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u w:val="single"/>
          <w:shd w:fill="auto" w:val="clear"/>
        </w:rPr>
        <w:t xml:space="preserve">škola Roudnice nad Labem, Jungmannova 660</w:t>
      </w:r>
    </w:p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auto" w:val="clear"/>
        </w:rPr>
        <w:t xml:space="preserve">I</w:t>
      </w:r>
      <w:r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auto" w:val="clear"/>
        </w:rPr>
        <w:t xml:space="preserve">ČO:</w:t>
        <w:tab/>
        <w:tab/>
        <w:t xml:space="preserve">       </w:t>
        <w:tab/>
        <w:t xml:space="preserve">46773606</w:t>
      </w:r>
    </w:p>
    <w:p>
      <w:pPr>
        <w:spacing w:before="0" w:after="0" w:line="276"/>
        <w:ind w:right="29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auto" w:val="clear"/>
        </w:rPr>
        <w:t xml:space="preserve">Sídlo:</w:t>
        <w:tab/>
        <w:tab/>
        <w:t xml:space="preserve">      </w:t>
        <w:tab/>
        <w:t xml:space="preserve">Jungmannova 660, 413 01 Roudnice nad Labem</w:t>
      </w:r>
    </w:p>
    <w:p>
      <w:pPr>
        <w:spacing w:before="0" w:after="0" w:line="276"/>
        <w:ind w:right="-538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auto" w:val="clear"/>
        </w:rPr>
        <w:t xml:space="preserve">Zástupce zadavatele: Mgr. Jaroslav Král</w:t>
      </w:r>
    </w:p>
    <w:p>
      <w:pPr>
        <w:spacing w:before="0" w:after="0" w:line="276"/>
        <w:ind w:right="-538" w:left="1416" w:firstLine="708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auto" w:val="clear"/>
        </w:rPr>
        <w:t xml:space="preserve">e-mail:  skola@2zsroudnice.cz</w:t>
      </w:r>
    </w:p>
    <w:p>
      <w:pPr>
        <w:spacing w:before="0" w:after="0" w:line="276"/>
        <w:ind w:right="-538" w:left="1416" w:firstLine="708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auto" w:val="clear"/>
        </w:rPr>
        <w:t xml:space="preserve">telefon: 416 837 317, 603 835 775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21"/>
        </w:numPr>
        <w:spacing w:before="0" w:after="280" w:line="240"/>
        <w:ind w:right="936" w:left="1296" w:hanging="360"/>
        <w:jc w:val="center"/>
        <w:rPr>
          <w:rFonts w:ascii="Arial" w:hAnsi="Arial" w:cs="Arial" w:eastAsia="Arial"/>
          <w:color w:val="000000"/>
          <w:spacing w:val="0"/>
          <w:position w:val="0"/>
          <w:sz w:val="24"/>
          <w:u w:val="single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u w:val="single"/>
          <w:shd w:fill="auto" w:val="clear"/>
        </w:rPr>
        <w:t xml:space="preserve">DRUH VE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u w:val="single"/>
          <w:shd w:fill="auto" w:val="clear"/>
        </w:rPr>
        <w:t xml:space="preserve">ŘEJN</w:t>
      </w:r>
      <w:r>
        <w:rPr>
          <w:rFonts w:ascii="Arial" w:hAnsi="Arial" w:cs="Arial" w:eastAsia="Arial"/>
          <w:color w:val="000000"/>
          <w:spacing w:val="0"/>
          <w:position w:val="0"/>
          <w:sz w:val="24"/>
          <w:u w:val="single"/>
          <w:shd w:fill="auto" w:val="clear"/>
        </w:rPr>
        <w:t xml:space="preserve">É ZAKÁZKY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Ve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řejn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á zakázka malého rozsahu na dodávky.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23"/>
        </w:numPr>
        <w:spacing w:before="0" w:after="280" w:line="240"/>
        <w:ind w:right="936" w:left="1296" w:hanging="360"/>
        <w:jc w:val="center"/>
        <w:rPr>
          <w:rFonts w:ascii="Arial" w:hAnsi="Arial" w:cs="Arial" w:eastAsia="Arial"/>
          <w:color w:val="000000"/>
          <w:spacing w:val="0"/>
          <w:position w:val="0"/>
          <w:sz w:val="24"/>
          <w:u w:val="single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u w:val="single"/>
          <w:shd w:fill="auto" w:val="clear"/>
        </w:rPr>
        <w:t xml:space="preserve">VYMEZENÍ P</w:t>
      </w:r>
      <w:r>
        <w:rPr>
          <w:rFonts w:ascii="Arial" w:hAnsi="Arial" w:cs="Arial" w:eastAsia="Arial"/>
          <w:color w:val="000000"/>
          <w:spacing w:val="0"/>
          <w:position w:val="0"/>
          <w:sz w:val="24"/>
          <w:u w:val="single"/>
          <w:shd w:fill="auto" w:val="clear"/>
        </w:rPr>
        <w:t xml:space="preserve">ŘEDMĚTU VEŘEJN</w:t>
      </w:r>
      <w:r>
        <w:rPr>
          <w:rFonts w:ascii="Arial" w:hAnsi="Arial" w:cs="Arial" w:eastAsia="Arial"/>
          <w:color w:val="000000"/>
          <w:spacing w:val="0"/>
          <w:position w:val="0"/>
          <w:sz w:val="24"/>
          <w:u w:val="single"/>
          <w:shd w:fill="auto" w:val="clear"/>
        </w:rPr>
        <w:t xml:space="preserve">É ZAKÁZKY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auto" w:val="clear"/>
        </w:rPr>
        <w:t xml:space="preserve">P</w:t>
      </w:r>
      <w:r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auto" w:val="clear"/>
        </w:rPr>
        <w:t xml:space="preserve">ředmětem t</w:t>
      </w:r>
      <w:r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auto" w:val="clear"/>
        </w:rPr>
        <w:t xml:space="preserve">éto ve</w:t>
      </w:r>
      <w:r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auto" w:val="clear"/>
        </w:rPr>
        <w:t xml:space="preserve">řejn</w:t>
      </w:r>
      <w:r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auto" w:val="clear"/>
        </w:rPr>
        <w:t xml:space="preserve">é zakázky je vým</w:t>
      </w:r>
      <w:r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auto" w:val="clear"/>
        </w:rPr>
        <w:t xml:space="preserve">ěna a oprava st</w:t>
      </w:r>
      <w:r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auto" w:val="clear"/>
        </w:rPr>
        <w:t xml:space="preserve">ávajícího klimatiza</w:t>
      </w:r>
      <w:r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auto" w:val="clear"/>
        </w:rPr>
        <w:t xml:space="preserve">čn</w:t>
      </w:r>
      <w:r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auto" w:val="clear"/>
        </w:rPr>
        <w:t xml:space="preserve">ího za</w:t>
      </w:r>
      <w:r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auto" w:val="clear"/>
        </w:rPr>
        <w:t xml:space="preserve">ř</w:t>
      </w:r>
      <w:r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auto" w:val="clear"/>
        </w:rPr>
        <w:t xml:space="preserve">ízení, které bylo po</w:t>
      </w:r>
      <w:r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auto" w:val="clear"/>
        </w:rPr>
        <w:t xml:space="preserve">škozeno vichřic</w:t>
      </w:r>
      <w:r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auto" w:val="clear"/>
        </w:rPr>
        <w:t xml:space="preserve">í a vým</w:t>
      </w:r>
      <w:r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auto" w:val="clear"/>
        </w:rPr>
        <w:t xml:space="preserve">ěna dalš</w:t>
      </w:r>
      <w:r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auto" w:val="clear"/>
        </w:rPr>
        <w:t xml:space="preserve">í nefunk</w:t>
      </w:r>
      <w:r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auto" w:val="clear"/>
        </w:rPr>
        <w:t xml:space="preserve">čn</w:t>
      </w:r>
      <w:r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auto" w:val="clear"/>
        </w:rPr>
        <w:t xml:space="preserve">í klimatiza</w:t>
      </w:r>
      <w:r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auto" w:val="clear"/>
        </w:rPr>
        <w:t xml:space="preserve">čn</w:t>
      </w:r>
      <w:r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auto" w:val="clear"/>
        </w:rPr>
        <w:t xml:space="preserve">í jednotky.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Podrobná specifikace p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ředmětu veřejn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é zakázky je vymezena v p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ř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íloze této výzvy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č.1 - Technick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á specifikace.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26"/>
        </w:numPr>
        <w:spacing w:before="0" w:after="280" w:line="240"/>
        <w:ind w:right="936" w:left="1296" w:hanging="360"/>
        <w:jc w:val="center"/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u w:val="single"/>
          <w:shd w:fill="auto" w:val="clear"/>
        </w:rPr>
        <w:t xml:space="preserve">MÍSTO PLN</w:t>
      </w:r>
      <w:r>
        <w:rPr>
          <w:rFonts w:ascii="Arial" w:hAnsi="Arial" w:cs="Arial" w:eastAsia="Arial"/>
          <w:color w:val="000000"/>
          <w:spacing w:val="0"/>
          <w:position w:val="0"/>
          <w:sz w:val="24"/>
          <w:u w:val="single"/>
          <w:shd w:fill="auto" w:val="clear"/>
        </w:rPr>
        <w:t xml:space="preserve">ĚN</w:t>
      </w:r>
      <w:r>
        <w:rPr>
          <w:rFonts w:ascii="Arial" w:hAnsi="Arial" w:cs="Arial" w:eastAsia="Arial"/>
          <w:color w:val="000000"/>
          <w:spacing w:val="0"/>
          <w:position w:val="0"/>
          <w:sz w:val="24"/>
          <w:u w:val="single"/>
          <w:shd w:fill="auto" w:val="clear"/>
        </w:rPr>
        <w:t xml:space="preserve">Í VE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u w:val="single"/>
          <w:shd w:fill="auto" w:val="clear"/>
        </w:rPr>
        <w:t xml:space="preserve">ŘEJN</w:t>
      </w:r>
      <w:r>
        <w:rPr>
          <w:rFonts w:ascii="Arial" w:hAnsi="Arial" w:cs="Arial" w:eastAsia="Arial"/>
          <w:color w:val="000000"/>
          <w:spacing w:val="0"/>
          <w:position w:val="0"/>
          <w:sz w:val="24"/>
          <w:u w:val="single"/>
          <w:shd w:fill="auto" w:val="clear"/>
        </w:rPr>
        <w:t xml:space="preserve">É ZAKÁZKY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Místem pln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ěn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í ve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řejn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é zakázky je budova základní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školy na adrese Jungmannova 660,</w:t>
        <w:br/>
        <w:t xml:space="preserve">413 01 Roudnice nad Labem.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28"/>
        </w:numPr>
        <w:spacing w:before="0" w:after="280" w:line="240"/>
        <w:ind w:right="936" w:left="1296" w:hanging="360"/>
        <w:jc w:val="center"/>
        <w:rPr>
          <w:rFonts w:ascii="Arial" w:hAnsi="Arial" w:cs="Arial" w:eastAsia="Arial"/>
          <w:color w:val="000000"/>
          <w:spacing w:val="0"/>
          <w:position w:val="0"/>
          <w:sz w:val="24"/>
          <w:u w:val="single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u w:val="single"/>
          <w:shd w:fill="auto" w:val="clear"/>
        </w:rPr>
        <w:t xml:space="preserve">P</w:t>
      </w:r>
      <w:r>
        <w:rPr>
          <w:rFonts w:ascii="Arial" w:hAnsi="Arial" w:cs="Arial" w:eastAsia="Arial"/>
          <w:color w:val="000000"/>
          <w:spacing w:val="0"/>
          <w:position w:val="0"/>
          <w:sz w:val="24"/>
          <w:u w:val="single"/>
          <w:shd w:fill="auto" w:val="clear"/>
        </w:rPr>
        <w:t xml:space="preserve">ŘEDPOKL</w:t>
      </w:r>
      <w:r>
        <w:rPr>
          <w:rFonts w:ascii="Arial" w:hAnsi="Arial" w:cs="Arial" w:eastAsia="Arial"/>
          <w:color w:val="000000"/>
          <w:spacing w:val="0"/>
          <w:position w:val="0"/>
          <w:sz w:val="24"/>
          <w:u w:val="single"/>
          <w:shd w:fill="auto" w:val="clear"/>
        </w:rPr>
        <w:t xml:space="preserve">ÁDANÁ HODNOTA VE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u w:val="single"/>
          <w:shd w:fill="auto" w:val="clear"/>
        </w:rPr>
        <w:t xml:space="preserve">ŘEJN</w:t>
      </w:r>
      <w:r>
        <w:rPr>
          <w:rFonts w:ascii="Arial" w:hAnsi="Arial" w:cs="Arial" w:eastAsia="Arial"/>
          <w:color w:val="000000"/>
          <w:spacing w:val="0"/>
          <w:position w:val="0"/>
          <w:sz w:val="24"/>
          <w:u w:val="single"/>
          <w:shd w:fill="auto" w:val="clear"/>
        </w:rPr>
        <w:t xml:space="preserve">É ZAKÁZKY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P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ředpokl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ádaná hodnota ve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řejn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é zakázky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čin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í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 150.000,- K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č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(slovy: stopades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áttisíc korun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česk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ých)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 bez DPH.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31"/>
        </w:numPr>
        <w:spacing w:before="0" w:after="280" w:line="240"/>
        <w:ind w:right="936" w:left="1296" w:hanging="360"/>
        <w:jc w:val="center"/>
        <w:rPr>
          <w:rFonts w:ascii="Arial" w:hAnsi="Arial" w:cs="Arial" w:eastAsia="Arial"/>
          <w:color w:val="000000"/>
          <w:spacing w:val="0"/>
          <w:position w:val="0"/>
          <w:sz w:val="24"/>
          <w:u w:val="single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u w:val="single"/>
          <w:shd w:fill="auto" w:val="clear"/>
        </w:rPr>
        <w:t xml:space="preserve">DOBA REALIZACE VE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u w:val="single"/>
          <w:shd w:fill="auto" w:val="clear"/>
        </w:rPr>
        <w:t xml:space="preserve">ŘEJN</w:t>
      </w:r>
      <w:r>
        <w:rPr>
          <w:rFonts w:ascii="Arial" w:hAnsi="Arial" w:cs="Arial" w:eastAsia="Arial"/>
          <w:color w:val="000000"/>
          <w:spacing w:val="0"/>
          <w:position w:val="0"/>
          <w:sz w:val="24"/>
          <w:u w:val="single"/>
          <w:shd w:fill="auto" w:val="clear"/>
        </w:rPr>
        <w:t xml:space="preserve">É ZAKÁZKY</w:t>
      </w:r>
    </w:p>
    <w:p>
      <w:pPr>
        <w:spacing w:before="0" w:after="0" w:line="35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auto" w:val="clear"/>
        </w:rPr>
        <w:t xml:space="preserve">Realizace ve</w:t>
      </w:r>
      <w:r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auto" w:val="clear"/>
        </w:rPr>
        <w:t xml:space="preserve">řejn</w:t>
      </w:r>
      <w:r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auto" w:val="clear"/>
        </w:rPr>
        <w:t xml:space="preserve">é zakázky:</w:t>
        <w:tab/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u w:val="single"/>
          <w:shd w:fill="auto" w:val="clear"/>
        </w:rPr>
        <w:t xml:space="preserve">do 2 týdn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u w:val="single"/>
          <w:shd w:fill="auto" w:val="clear"/>
        </w:rPr>
        <w:t xml:space="preserve">ů od zveřejněn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u w:val="single"/>
          <w:shd w:fill="auto" w:val="clear"/>
        </w:rPr>
        <w:t xml:space="preserve">í smlouvy v registru smluv.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4"/>
          <w:u w:val="single"/>
          <w:shd w:fill="auto" w:val="clear"/>
        </w:rPr>
      </w:pPr>
    </w:p>
    <w:p>
      <w:pPr>
        <w:numPr>
          <w:ilvl w:val="0"/>
          <w:numId w:val="34"/>
        </w:numPr>
        <w:spacing w:before="0" w:after="280" w:line="240"/>
        <w:ind w:right="936" w:left="1296" w:hanging="360"/>
        <w:jc w:val="center"/>
        <w:rPr>
          <w:rFonts w:ascii="Arial" w:hAnsi="Arial" w:cs="Arial" w:eastAsia="Arial"/>
          <w:color w:val="000000"/>
          <w:spacing w:val="0"/>
          <w:position w:val="0"/>
          <w:sz w:val="24"/>
          <w:u w:val="single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u w:val="single"/>
          <w:shd w:fill="auto" w:val="clear"/>
        </w:rPr>
        <w:t xml:space="preserve">ZP</w:t>
      </w:r>
      <w:r>
        <w:rPr>
          <w:rFonts w:ascii="Arial" w:hAnsi="Arial" w:cs="Arial" w:eastAsia="Arial"/>
          <w:color w:val="000000"/>
          <w:spacing w:val="0"/>
          <w:position w:val="0"/>
          <w:sz w:val="24"/>
          <w:u w:val="single"/>
          <w:shd w:fill="auto" w:val="clear"/>
        </w:rPr>
        <w:t xml:space="preserve">ŮSOB POD</w:t>
      </w:r>
      <w:r>
        <w:rPr>
          <w:rFonts w:ascii="Arial" w:hAnsi="Arial" w:cs="Arial" w:eastAsia="Arial"/>
          <w:color w:val="000000"/>
          <w:spacing w:val="0"/>
          <w:position w:val="0"/>
          <w:sz w:val="24"/>
          <w:u w:val="single"/>
          <w:shd w:fill="auto" w:val="clear"/>
        </w:rPr>
        <w:t xml:space="preserve">ÁNÍ NABÍDKY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300" w:line="276"/>
        <w:ind w:right="0" w:left="0" w:firstLine="0"/>
        <w:jc w:val="both"/>
        <w:rPr>
          <w:rFonts w:ascii="Arial" w:hAnsi="Arial" w:cs="Arial" w:eastAsia="Arial"/>
          <w:i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auto" w:val="clear"/>
        </w:rPr>
        <w:t xml:space="preserve">Nabídku je ú</w:t>
      </w:r>
      <w:r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auto" w:val="clear"/>
        </w:rPr>
        <w:t xml:space="preserve">častn</w:t>
      </w:r>
      <w:r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auto" w:val="clear"/>
        </w:rPr>
        <w:t xml:space="preserve">ík o zakázku povinen zaslat prost</w:t>
      </w:r>
      <w:r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auto" w:val="clear"/>
        </w:rPr>
        <w:t xml:space="preserve">řednictv</w:t>
      </w:r>
      <w:r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auto" w:val="clear"/>
        </w:rPr>
        <w:t xml:space="preserve">ím elektronické po</w:t>
      </w:r>
      <w:r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auto" w:val="clear"/>
        </w:rPr>
        <w:t xml:space="preserve">šty na n</w:t>
      </w:r>
      <w:r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auto" w:val="clear"/>
        </w:rPr>
        <w:t xml:space="preserve">í</w:t>
      </w:r>
      <w:r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auto" w:val="clear"/>
        </w:rPr>
        <w:t xml:space="preserve">že uvedenou e-mailovou adresu :</w:t>
      </w:r>
    </w:p>
    <w:p>
      <w:pPr>
        <w:spacing w:before="0" w:after="0" w:line="360"/>
        <w:ind w:right="0" w:left="0" w:firstLine="708"/>
        <w:jc w:val="both"/>
        <w:rPr>
          <w:rFonts w:ascii="Arial" w:hAnsi="Arial" w:cs="Arial" w:eastAsia="Arial"/>
          <w:b/>
          <w:color w:val="000000"/>
          <w:spacing w:val="0"/>
          <w:position w:val="0"/>
          <w:sz w:val="24"/>
          <w:u w:val="single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2"/>
          <w:u w:val="single"/>
          <w:shd w:fill="auto" w:val="clear"/>
        </w:rPr>
        <w:t xml:space="preserve">kral@2zsroudnice.cz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39"/>
        </w:numPr>
        <w:spacing w:before="0" w:after="280" w:line="240"/>
        <w:ind w:right="936" w:left="1296" w:hanging="360"/>
        <w:jc w:val="center"/>
        <w:rPr>
          <w:rFonts w:ascii="Arial" w:hAnsi="Arial" w:cs="Arial" w:eastAsia="Arial"/>
          <w:color w:val="000000"/>
          <w:spacing w:val="0"/>
          <w:position w:val="0"/>
          <w:sz w:val="24"/>
          <w:u w:val="single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u w:val="single"/>
          <w:shd w:fill="auto" w:val="clear"/>
        </w:rPr>
        <w:t xml:space="preserve">KVALIFIKACE</w:t>
      </w:r>
    </w:p>
    <w:p>
      <w:pPr>
        <w:spacing w:before="0" w:after="0" w:line="35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auto" w:val="clear"/>
        </w:rPr>
        <w:t xml:space="preserve">Zadavatel po</w:t>
      </w:r>
      <w:r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auto" w:val="clear"/>
        </w:rPr>
        <w:t xml:space="preserve">žaduje, aby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auto" w:val="clear"/>
        </w:rPr>
        <w:t xml:space="preserve">ú</w:t>
      </w:r>
      <w:r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auto" w:val="clear"/>
        </w:rPr>
        <w:t xml:space="preserve">častn</w:t>
      </w:r>
      <w:r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auto" w:val="clear"/>
        </w:rPr>
        <w:t xml:space="preserve">ík ve své nabídce p</w:t>
      </w:r>
      <w:r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auto" w:val="clear"/>
        </w:rPr>
        <w:t xml:space="preserve">ředložil n</w:t>
      </w:r>
      <w:r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auto" w:val="clear"/>
        </w:rPr>
        <w:t xml:space="preserve">í</w:t>
      </w:r>
      <w:r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auto" w:val="clear"/>
        </w:rPr>
        <w:t xml:space="preserve">že uveden</w:t>
      </w:r>
      <w:r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auto" w:val="clear"/>
        </w:rPr>
        <w:t xml:space="preserve">é doklady, kterými proká</w:t>
      </w:r>
      <w:r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auto" w:val="clear"/>
        </w:rPr>
        <w:t xml:space="preserve">že kvalifikačn</w:t>
      </w:r>
      <w:r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auto" w:val="clear"/>
        </w:rPr>
        <w:t xml:space="preserve">í p</w:t>
      </w:r>
      <w:r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auto" w:val="clear"/>
        </w:rPr>
        <w:t xml:space="preserve">ředpoklady na plněn</w:t>
      </w:r>
      <w:r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auto" w:val="clear"/>
        </w:rPr>
        <w:t xml:space="preserve">í p</w:t>
      </w:r>
      <w:r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auto" w:val="clear"/>
        </w:rPr>
        <w:t xml:space="preserve">ředmětu veřejn</w:t>
      </w:r>
      <w:r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auto" w:val="clear"/>
        </w:rPr>
        <w:t xml:space="preserve">é zakázky:</w:t>
      </w:r>
    </w:p>
    <w:p>
      <w:pPr>
        <w:spacing w:before="0" w:after="0" w:line="35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auto" w:val="clear"/>
        </w:rPr>
      </w:pPr>
    </w:p>
    <w:p>
      <w:pPr>
        <w:widowControl w:val="false"/>
        <w:numPr>
          <w:ilvl w:val="0"/>
          <w:numId w:val="41"/>
        </w:numPr>
        <w:tabs>
          <w:tab w:val="left" w:pos="2700" w:leader="none"/>
          <w:tab w:val="left" w:pos="5220" w:leader="none"/>
          <w:tab w:val="left" w:pos="7380" w:leader="none"/>
        </w:tabs>
        <w:spacing w:before="0" w:after="120" w:line="240"/>
        <w:ind w:right="0" w:left="1080" w:hanging="36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Čestn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é prohlá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šen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í o spln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ěn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í základní zp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ůsobilosti (př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íloha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č.2 V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ýzvy)</w:t>
      </w:r>
    </w:p>
    <w:p>
      <w:pPr>
        <w:widowControl w:val="false"/>
        <w:tabs>
          <w:tab w:val="left" w:pos="2700" w:leader="none"/>
          <w:tab w:val="left" w:pos="5220" w:leader="none"/>
          <w:tab w:val="left" w:pos="7380" w:leader="none"/>
        </w:tabs>
        <w:spacing w:before="120" w:after="0" w:line="240"/>
        <w:ind w:right="0" w:left="1080" w:firstLine="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auto" w:val="clear"/>
        </w:rPr>
      </w:pPr>
    </w:p>
    <w:p>
      <w:pPr>
        <w:widowControl w:val="false"/>
        <w:numPr>
          <w:ilvl w:val="0"/>
          <w:numId w:val="43"/>
        </w:numPr>
        <w:tabs>
          <w:tab w:val="left" w:pos="2700" w:leader="none"/>
          <w:tab w:val="left" w:pos="5220" w:leader="none"/>
          <w:tab w:val="left" w:pos="7380" w:leader="none"/>
        </w:tabs>
        <w:spacing w:before="0" w:after="120" w:line="240"/>
        <w:ind w:right="0" w:left="1080" w:hanging="36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Prostá kopie dokladu o oprávn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ěn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í k podnikání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–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živnostensk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é oprávn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ěn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í</w:t>
      </w:r>
    </w:p>
    <w:p>
      <w:pPr>
        <w:widowControl w:val="false"/>
        <w:tabs>
          <w:tab w:val="left" w:pos="2700" w:leader="none"/>
          <w:tab w:val="left" w:pos="5220" w:leader="none"/>
          <w:tab w:val="left" w:pos="7380" w:leader="none"/>
        </w:tabs>
        <w:spacing w:before="120" w:after="12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</w:p>
    <w:p>
      <w:pPr>
        <w:widowControl w:val="false"/>
        <w:numPr>
          <w:ilvl w:val="0"/>
          <w:numId w:val="45"/>
        </w:numPr>
        <w:tabs>
          <w:tab w:val="left" w:pos="2700" w:leader="none"/>
          <w:tab w:val="left" w:pos="5220" w:leader="none"/>
          <w:tab w:val="left" w:pos="7380" w:leader="none"/>
        </w:tabs>
        <w:spacing w:before="120" w:after="0" w:line="240"/>
        <w:ind w:right="0" w:left="1080" w:hanging="360"/>
        <w:jc w:val="both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Prostá kopie výpisu z obchodního rejst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ř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íku - nesmí být star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š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í 90 dn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ů k posledn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ímu dni lh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ůty pro pod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ání nabídek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47"/>
        </w:numPr>
        <w:spacing w:before="0" w:after="280" w:line="240"/>
        <w:ind w:right="936" w:left="1296" w:hanging="360"/>
        <w:jc w:val="center"/>
        <w:rPr>
          <w:rFonts w:ascii="Arial" w:hAnsi="Arial" w:cs="Arial" w:eastAsia="Arial"/>
          <w:color w:val="000000"/>
          <w:spacing w:val="0"/>
          <w:position w:val="0"/>
          <w:sz w:val="24"/>
          <w:u w:val="single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u w:val="single"/>
          <w:shd w:fill="auto" w:val="clear"/>
        </w:rPr>
        <w:t xml:space="preserve">PO</w:t>
      </w:r>
      <w:r>
        <w:rPr>
          <w:rFonts w:ascii="Arial" w:hAnsi="Arial" w:cs="Arial" w:eastAsia="Arial"/>
          <w:color w:val="000000"/>
          <w:spacing w:val="0"/>
          <w:position w:val="0"/>
          <w:sz w:val="24"/>
          <w:u w:val="single"/>
          <w:shd w:fill="auto" w:val="clear"/>
        </w:rPr>
        <w:t xml:space="preserve">ŽADAVEK NA ZPRACOV</w:t>
      </w:r>
      <w:r>
        <w:rPr>
          <w:rFonts w:ascii="Arial" w:hAnsi="Arial" w:cs="Arial" w:eastAsia="Arial"/>
          <w:color w:val="000000"/>
          <w:spacing w:val="0"/>
          <w:position w:val="0"/>
          <w:sz w:val="24"/>
          <w:u w:val="single"/>
          <w:shd w:fill="auto" w:val="clear"/>
        </w:rPr>
        <w:t xml:space="preserve">ÁNÍ NABÍDKOVÉ CENY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Ú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častn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ík zpracuje nabídkovou cenu formou polo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žkov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ého rozpo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čtu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–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 Tabulka pro v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ýpo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čet nab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ídkové ceny, která tvo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ř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í p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ř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ílohu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č.1 t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éto Výzvy, ve které ú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častn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ík nacení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auto" w:val="clear"/>
        </w:rPr>
        <w:t xml:space="preserve">v</w:t>
      </w:r>
      <w:r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auto" w:val="clear"/>
        </w:rPr>
        <w:t xml:space="preserve">šechny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 požadovan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é polo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žky minim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ální cenou 1 K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č.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Nabídka ú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častn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íka, který nenacení v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šechny požadovan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é polo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žky v Tabulce pro v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ýpo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čet nab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ídkové ceny, bude vylou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čena z důvodu nesplněn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í zadávacích podmínek.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50"/>
        </w:numPr>
        <w:spacing w:before="0" w:after="280" w:line="240"/>
        <w:ind w:right="936" w:left="1296" w:hanging="360"/>
        <w:jc w:val="center"/>
        <w:rPr>
          <w:rFonts w:ascii="Arial" w:hAnsi="Arial" w:cs="Arial" w:eastAsia="Arial"/>
          <w:color w:val="000000"/>
          <w:spacing w:val="0"/>
          <w:position w:val="0"/>
          <w:sz w:val="24"/>
          <w:u w:val="single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u w:val="single"/>
          <w:shd w:fill="auto" w:val="clear"/>
        </w:rPr>
        <w:t xml:space="preserve">  HODNOCENÍ NABÍDEK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auto" w:val="clear"/>
        </w:rPr>
        <w:t xml:space="preserve">Nabídky budou hodnoceny podle jejich ekonomické výhodnosti.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auto" w:val="clear"/>
        </w:rPr>
        <w:t xml:space="preserve">Hodnocení nabídek bude provedeno podle nejni</w:t>
      </w:r>
      <w:r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auto" w:val="clear"/>
        </w:rPr>
        <w:t xml:space="preserve">žš</w:t>
      </w:r>
      <w:r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auto" w:val="clear"/>
        </w:rPr>
        <w:t xml:space="preserve">í nabídkové ceny.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Ekonomicky nejvýhodn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ějš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í nabídkou bude nabídka s nejni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žš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í nabídkovou cenou v K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č bez DPH.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54"/>
        </w:numPr>
        <w:spacing w:before="0" w:after="280" w:line="240"/>
        <w:ind w:right="936" w:left="1296" w:hanging="360"/>
        <w:jc w:val="center"/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u w:val="single"/>
          <w:shd w:fill="auto" w:val="clear"/>
        </w:rPr>
        <w:t xml:space="preserve">  LH</w:t>
      </w:r>
      <w:r>
        <w:rPr>
          <w:rFonts w:ascii="Arial" w:hAnsi="Arial" w:cs="Arial" w:eastAsia="Arial"/>
          <w:color w:val="000000"/>
          <w:spacing w:val="0"/>
          <w:position w:val="0"/>
          <w:sz w:val="24"/>
          <w:u w:val="single"/>
          <w:shd w:fill="auto" w:val="clear"/>
        </w:rPr>
        <w:t xml:space="preserve">ŮTA PRO POD</w:t>
      </w:r>
      <w:r>
        <w:rPr>
          <w:rFonts w:ascii="Arial" w:hAnsi="Arial" w:cs="Arial" w:eastAsia="Arial"/>
          <w:color w:val="000000"/>
          <w:spacing w:val="0"/>
          <w:position w:val="0"/>
          <w:sz w:val="24"/>
          <w:u w:val="single"/>
          <w:shd w:fill="auto" w:val="clear"/>
        </w:rPr>
        <w:t xml:space="preserve">ÁNÍ NABÍDEK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Konec lh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ůty pro pod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ání nabídek:</w:t>
        <w:tab/>
      </w: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28. 5. 2018 v 12:00 hodin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56"/>
        </w:numPr>
        <w:spacing w:before="0" w:after="280" w:line="240"/>
        <w:ind w:right="936" w:left="1296" w:hanging="360"/>
        <w:jc w:val="center"/>
        <w:rPr>
          <w:rFonts w:ascii="Times New Roman" w:hAnsi="Times New Roman" w:cs="Times New Roman" w:eastAsia="Times New Roman"/>
          <w:i/>
          <w:color w:val="4F81BD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4F81BD"/>
          <w:spacing w:val="0"/>
          <w:position w:val="0"/>
          <w:sz w:val="24"/>
          <w:shd w:fill="auto" w:val="clear"/>
        </w:rPr>
        <w:t xml:space="preserve"> 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u w:val="single"/>
          <w:shd w:fill="auto" w:val="clear"/>
        </w:rPr>
        <w:t xml:space="preserve">PROHLÍDKA MÍSTA PLN</w:t>
      </w:r>
      <w:r>
        <w:rPr>
          <w:rFonts w:ascii="Arial" w:hAnsi="Arial" w:cs="Arial" w:eastAsia="Arial"/>
          <w:color w:val="000000"/>
          <w:spacing w:val="0"/>
          <w:position w:val="0"/>
          <w:sz w:val="24"/>
          <w:u w:val="single"/>
          <w:shd w:fill="auto" w:val="clear"/>
        </w:rPr>
        <w:t xml:space="preserve">ĚN</w:t>
      </w:r>
      <w:r>
        <w:rPr>
          <w:rFonts w:ascii="Arial" w:hAnsi="Arial" w:cs="Arial" w:eastAsia="Arial"/>
          <w:color w:val="000000"/>
          <w:spacing w:val="0"/>
          <w:position w:val="0"/>
          <w:sz w:val="24"/>
          <w:u w:val="single"/>
          <w:shd w:fill="auto" w:val="clear"/>
        </w:rPr>
        <w:t xml:space="preserve">Í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Prohlídka místa pln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ěn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í je mo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žn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á po p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ředchoz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í domluv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ě s panem Mgr. Jaroslavem Kr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álem </w:t>
        <w:br/>
        <w:t xml:space="preserve">(e-mail: skola@2zsroudnice.cz, tel.: + 420 603 835 775).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58"/>
        </w:numPr>
        <w:spacing w:before="0" w:after="280" w:line="240"/>
        <w:ind w:right="936" w:left="1296" w:hanging="360"/>
        <w:jc w:val="center"/>
        <w:rPr>
          <w:rFonts w:ascii="Arial" w:hAnsi="Arial" w:cs="Arial" w:eastAsia="Arial"/>
          <w:color w:val="000000"/>
          <w:spacing w:val="0"/>
          <w:position w:val="0"/>
          <w:sz w:val="24"/>
          <w:u w:val="single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u w:val="single"/>
          <w:shd w:fill="auto" w:val="clear"/>
        </w:rPr>
        <w:t xml:space="preserve">  DOSTUPNOST ZADÁVACÍCH PODMÍNEK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Zadávací podmínky jsou dostupné na internetových stránkách zadavatele: </w:t>
      </w:r>
      <w:hyperlink xmlns:r="http://schemas.openxmlformats.org/officeDocument/2006/relationships" r:id="docRId0">
        <w:r>
          <w:rPr>
            <w:rFonts w:ascii="Arial" w:hAnsi="Arial" w:cs="Arial" w:eastAsia="Arial"/>
            <w:color w:val="000000"/>
            <w:spacing w:val="0"/>
            <w:position w:val="0"/>
            <w:sz w:val="22"/>
            <w:u w:val="single"/>
            <w:shd w:fill="auto" w:val="clear"/>
          </w:rPr>
          <w:t xml:space="preserve">http://www.2zsroudnice.cz/poptavkova-rizeni/</w:t>
        </w:r>
      </w:hyperlink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 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61"/>
        </w:numPr>
        <w:spacing w:before="0" w:after="280" w:line="240"/>
        <w:ind w:right="936" w:left="1296" w:hanging="360"/>
        <w:jc w:val="center"/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u w:val="single"/>
          <w:shd w:fill="auto" w:val="clear"/>
        </w:rPr>
        <w:t xml:space="preserve">  PRÁVA ZADAVATELE</w:t>
      </w:r>
    </w:p>
    <w:p>
      <w:pPr>
        <w:widowControl w:val="false"/>
        <w:numPr>
          <w:ilvl w:val="0"/>
          <w:numId w:val="61"/>
        </w:numPr>
        <w:tabs>
          <w:tab w:val="left" w:pos="1440" w:leader="none"/>
          <w:tab w:val="left" w:pos="851" w:leader="none"/>
        </w:tabs>
        <w:spacing w:before="0" w:after="0" w:line="360"/>
        <w:ind w:right="0" w:left="851" w:hanging="709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Zadavatel nep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řipoušt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í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variantní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řešen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í.</w:t>
      </w:r>
    </w:p>
    <w:p>
      <w:pPr>
        <w:widowControl w:val="false"/>
        <w:numPr>
          <w:ilvl w:val="0"/>
          <w:numId w:val="61"/>
        </w:numPr>
        <w:tabs>
          <w:tab w:val="left" w:pos="1440" w:leader="none"/>
          <w:tab w:val="left" w:pos="851" w:leader="none"/>
        </w:tabs>
        <w:spacing w:before="0" w:after="0" w:line="240"/>
        <w:ind w:right="0" w:left="851" w:hanging="709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Údaje uvedené v jednotlivých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č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ástech Výzvy vymezují závazné po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žadavky zadavatele na plněn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í ve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řejn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é zakázky. T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ěmito požadavky je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ú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častn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ík povinen se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ř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ídit p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ři zpracov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ání nabídky.</w:t>
      </w:r>
    </w:p>
    <w:p>
      <w:pPr>
        <w:widowControl w:val="false"/>
        <w:numPr>
          <w:ilvl w:val="0"/>
          <w:numId w:val="61"/>
        </w:numPr>
        <w:tabs>
          <w:tab w:val="left" w:pos="1440" w:leader="none"/>
          <w:tab w:val="left" w:pos="16772356" w:leader="none"/>
          <w:tab w:val="left" w:pos="851" w:leader="none"/>
        </w:tabs>
        <w:spacing w:before="120" w:after="0" w:line="240"/>
        <w:ind w:right="0" w:left="851" w:hanging="72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Ve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šker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é dotazy k zadávacímu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ř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ízení jsou ú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častn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íci povinni adresovat na osobu oprávn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ěnou jednat ve věcech veřejn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é zakázky uvedenou vý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še.</w:t>
      </w:r>
    </w:p>
    <w:p>
      <w:pPr>
        <w:widowControl w:val="false"/>
        <w:numPr>
          <w:ilvl w:val="0"/>
          <w:numId w:val="61"/>
        </w:numPr>
        <w:tabs>
          <w:tab w:val="left" w:pos="1440" w:leader="none"/>
          <w:tab w:val="left" w:pos="851" w:leader="none"/>
        </w:tabs>
        <w:spacing w:before="120" w:after="0" w:line="240"/>
        <w:ind w:right="0" w:left="851" w:hanging="709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Zadavatel je oprávn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ěn zrušit v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ýb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ěrov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é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ř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ízení bez udání d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ůvodu kdykoliv před uzavřen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ím smlouvy.</w:t>
      </w:r>
    </w:p>
    <w:p>
      <w:pPr>
        <w:widowControl w:val="false"/>
        <w:numPr>
          <w:ilvl w:val="0"/>
          <w:numId w:val="61"/>
        </w:numPr>
        <w:tabs>
          <w:tab w:val="left" w:pos="1440" w:leader="none"/>
          <w:tab w:val="left" w:pos="851" w:leader="none"/>
        </w:tabs>
        <w:spacing w:before="120" w:after="0" w:line="240"/>
        <w:ind w:right="0" w:left="851" w:hanging="709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Zadavatel je oprávn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ěn vyž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ádat si od vybraného dodavatele p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řed uzavřen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ím smlouvy p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ředložen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í originál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ů či ověřen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ých kopií doklad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ů o kvalifikaci, pokud byly požadov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ány a nebyly ji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ž ve v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ýb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ěrov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ém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ř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ízení p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ředloženy.</w:t>
      </w:r>
    </w:p>
    <w:p>
      <w:pPr>
        <w:widowControl w:val="false"/>
        <w:numPr>
          <w:ilvl w:val="0"/>
          <w:numId w:val="61"/>
        </w:numPr>
        <w:tabs>
          <w:tab w:val="left" w:pos="1440" w:leader="none"/>
          <w:tab w:val="left" w:pos="851" w:leader="none"/>
        </w:tabs>
        <w:spacing w:before="120" w:after="0" w:line="240"/>
        <w:ind w:right="0" w:left="851" w:hanging="709"/>
        <w:jc w:val="both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Ú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častn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ík je povinen dodr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žet podm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ínky uvedené v technické specifikaci, která tvo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ř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í p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ř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ílohu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č.1 t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éto Výzvy. Pokud Výzva v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četně př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íloh obsahuje po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žadavky nebo odkazy na obchodn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í firmy, názvy nebo jména a p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ř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íjmení, specifická ozna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čen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í zbo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ž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í a slu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žeb, kter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é platí pro ur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čitou osobu, popř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ípad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ě jej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í organiza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čn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í slo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žku za př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ízna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čn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é, patenty na vynálezy, u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žitn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é vzory, pr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ůmyslov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é vzory, ochranné známky nebo ozna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čen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í p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ůvodu, zadavatel umožňuje u každ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é takto vymezené polo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žky nab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ídnutí a pou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žit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í i jiných rovnocenných (tj. kvalitativn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ě a technicky obdobn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ých)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řešen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í.</w:t>
      </w:r>
    </w:p>
    <w:p>
      <w:pPr>
        <w:widowControl w:val="false"/>
        <w:spacing w:before="12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12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67"/>
        </w:numPr>
        <w:spacing w:before="0" w:after="280" w:line="240"/>
        <w:ind w:right="936" w:left="1296" w:hanging="360"/>
        <w:jc w:val="center"/>
        <w:rPr>
          <w:rFonts w:ascii="Arial" w:hAnsi="Arial" w:cs="Arial" w:eastAsia="Arial"/>
          <w:i/>
          <w:color w:val="4F81BD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i/>
          <w:color w:val="4F81BD"/>
          <w:spacing w:val="0"/>
          <w:position w:val="0"/>
          <w:sz w:val="24"/>
          <w:shd w:fill="auto" w:val="clear"/>
        </w:rPr>
        <w:t xml:space="preserve"> 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u w:val="single"/>
          <w:shd w:fill="auto" w:val="clear"/>
        </w:rPr>
        <w:t xml:space="preserve">P</w:t>
      </w:r>
      <w:r>
        <w:rPr>
          <w:rFonts w:ascii="Arial" w:hAnsi="Arial" w:cs="Arial" w:eastAsia="Arial"/>
          <w:color w:val="000000"/>
          <w:spacing w:val="0"/>
          <w:position w:val="0"/>
          <w:sz w:val="24"/>
          <w:u w:val="single"/>
          <w:shd w:fill="auto" w:val="clear"/>
        </w:rPr>
        <w:t xml:space="preserve">Ř</w:t>
      </w:r>
      <w:r>
        <w:rPr>
          <w:rFonts w:ascii="Arial" w:hAnsi="Arial" w:cs="Arial" w:eastAsia="Arial"/>
          <w:color w:val="000000"/>
          <w:spacing w:val="0"/>
          <w:position w:val="0"/>
          <w:sz w:val="24"/>
          <w:u w:val="single"/>
          <w:shd w:fill="auto" w:val="clear"/>
        </w:rPr>
        <w:t xml:space="preserve">ÍLOHY VÝZVY</w:t>
      </w:r>
    </w:p>
    <w:p>
      <w:pPr>
        <w:widowControl w:val="false"/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P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ř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íloha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č. 1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–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 Technick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á specifikace a tabulka pro výpo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čet ceny</w:t>
      </w:r>
    </w:p>
    <w:p>
      <w:pPr>
        <w:widowControl w:val="false"/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P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ř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íloha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č. 2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–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Čestn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é prohlá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šen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í o spln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ěn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í základní zp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ůsobilosti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auto" w:val="clear"/>
        </w:rPr>
        <w:t xml:space="preserve">V Roudnici nad Labem, dne 21. 5. 2018</w:t>
        <w:tab/>
        <w:tab/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auto" w:val="clear"/>
        </w:rPr>
      </w:pPr>
    </w:p>
    <w:p>
      <w:pPr>
        <w:spacing w:before="0" w:after="0" w:line="360"/>
        <w:ind w:right="0" w:left="5664" w:firstLine="708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auto" w:val="clear"/>
        </w:rPr>
        <w:t xml:space="preserve">…………………….…..</w:t>
      </w:r>
    </w:p>
    <w:p>
      <w:pPr>
        <w:spacing w:before="0" w:after="0" w:line="240"/>
        <w:ind w:right="0" w:left="5664" w:firstLine="708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auto" w:val="clear"/>
        </w:rPr>
        <w:t xml:space="preserve">Mgr. Jaroslav Král,</w:t>
      </w:r>
    </w:p>
    <w:p>
      <w:pPr>
        <w:spacing w:before="0" w:after="0" w:line="240"/>
        <w:ind w:right="0" w:left="5664" w:firstLine="708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ředitel školy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abstractNum w:abstractNumId="54">
    <w:lvl w:ilvl="0">
      <w:start w:val="1"/>
      <w:numFmt w:val="bullet"/>
      <w:lvlText w:val="•"/>
    </w:lvl>
  </w:abstractNum>
  <w:abstractNum w:abstractNumId="60">
    <w:lvl w:ilvl="0">
      <w:start w:val="1"/>
      <w:numFmt w:val="bullet"/>
      <w:lvlText w:val="•"/>
    </w:lvl>
  </w:abstractNum>
  <w:abstractNum w:abstractNumId="66">
    <w:lvl w:ilvl="0">
      <w:start w:val="1"/>
      <w:numFmt w:val="bullet"/>
      <w:lvlText w:val="•"/>
    </w:lvl>
  </w:abstractNum>
  <w:abstractNum w:abstractNumId="72">
    <w:lvl w:ilvl="0">
      <w:start w:val="1"/>
      <w:numFmt w:val="bullet"/>
      <w:lvlText w:val="•"/>
    </w:lvl>
  </w:abstractNum>
  <w:abstractNum w:abstractNumId="78">
    <w:lvl w:ilvl="0">
      <w:start w:val="1"/>
      <w:numFmt w:val="bullet"/>
      <w:lvlText w:val="•"/>
    </w:lvl>
  </w:abstractNum>
  <w:abstractNum w:abstractNumId="84">
    <w:lvl w:ilvl="0">
      <w:start w:val="1"/>
      <w:numFmt w:val="bullet"/>
      <w:lvlText w:val="•"/>
    </w:lvl>
  </w:abstractNum>
  <w:abstractNum w:abstractNumId="90">
    <w:lvl w:ilvl="0">
      <w:start w:val="1"/>
      <w:numFmt w:val="bullet"/>
      <w:lvlText w:val="•"/>
    </w:lvl>
  </w:abstractNum>
  <w:abstractNum w:abstractNumId="96">
    <w:lvl w:ilvl="0">
      <w:start w:val="1"/>
      <w:numFmt w:val="bullet"/>
      <w:lvlText w:val="•"/>
    </w:lvl>
  </w:abstractNum>
  <w:abstractNum w:abstractNumId="102">
    <w:lvl w:ilvl="0">
      <w:start w:val="1"/>
      <w:numFmt w:val="bullet"/>
      <w:lvlText w:val="•"/>
    </w:lvl>
  </w:abstractNum>
  <w:num w:numId="14">
    <w:abstractNumId w:val="102"/>
  </w:num>
  <w:num w:numId="21">
    <w:abstractNumId w:val="96"/>
  </w:num>
  <w:num w:numId="23">
    <w:abstractNumId w:val="90"/>
  </w:num>
  <w:num w:numId="26">
    <w:abstractNumId w:val="84"/>
  </w:num>
  <w:num w:numId="28">
    <w:abstractNumId w:val="78"/>
  </w:num>
  <w:num w:numId="31">
    <w:abstractNumId w:val="72"/>
  </w:num>
  <w:num w:numId="34">
    <w:abstractNumId w:val="66"/>
  </w:num>
  <w:num w:numId="39">
    <w:abstractNumId w:val="60"/>
  </w:num>
  <w:num w:numId="41">
    <w:abstractNumId w:val="54"/>
  </w:num>
  <w:num w:numId="43">
    <w:abstractNumId w:val="48"/>
  </w:num>
  <w:num w:numId="45">
    <w:abstractNumId w:val="42"/>
  </w:num>
  <w:num w:numId="47">
    <w:abstractNumId w:val="36"/>
  </w:num>
  <w:num w:numId="50">
    <w:abstractNumId w:val="30"/>
  </w:num>
  <w:num w:numId="54">
    <w:abstractNumId w:val="24"/>
  </w:num>
  <w:num w:numId="56">
    <w:abstractNumId w:val="18"/>
  </w:num>
  <w:num w:numId="58">
    <w:abstractNumId w:val="12"/>
  </w:num>
  <w:num w:numId="61">
    <w:abstractNumId w:val="6"/>
  </w:num>
  <w:num w:numId="67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://www.2zsroudnice.cz/poptavkova-rizeni/" Id="docRId0" Type="http://schemas.openxmlformats.org/officeDocument/2006/relationships/hyperlink" /><Relationship Target="numbering.xml" Id="docRId1" Type="http://schemas.openxmlformats.org/officeDocument/2006/relationships/numbering" /><Relationship Target="styles.xml" Id="docRId2" Type="http://schemas.openxmlformats.org/officeDocument/2006/relationships/styles" /></Relationships>
</file>