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B4" w:rsidRPr="007607B4" w:rsidRDefault="007607B4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  <w:u w:val="single"/>
        </w:rPr>
        <w:t>INFORMACE  O  PŘIJÍMACÍM</w:t>
      </w:r>
      <w:proofErr w:type="gramEnd"/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 ŘÍZENÍ  NA SŠ</w:t>
      </w:r>
    </w:p>
    <w:p w:rsidR="007607B4" w:rsidRDefault="007607B4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294C" w:rsidRP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>Přihlášky na SŠ nebo učiliště dostanou žáci před vánočními prázdninami</w:t>
      </w:r>
    </w:p>
    <w:p w:rsidR="000B294C" w:rsidRP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 xml:space="preserve">– vyplněné přihlášky odevzdají svému třídnímu učiteli </w:t>
      </w:r>
      <w:r w:rsidR="008D49B0">
        <w:rPr>
          <w:rFonts w:ascii="Arial" w:hAnsi="Arial" w:cs="Arial"/>
          <w:color w:val="000000"/>
          <w:sz w:val="24"/>
          <w:szCs w:val="24"/>
        </w:rPr>
        <w:t>na počátku</w:t>
      </w:r>
      <w:r w:rsidRPr="000B294C">
        <w:rPr>
          <w:rFonts w:ascii="Arial" w:hAnsi="Arial" w:cs="Arial"/>
          <w:color w:val="000000"/>
          <w:sz w:val="24"/>
          <w:szCs w:val="24"/>
        </w:rPr>
        <w:t xml:space="preserve"> února</w:t>
      </w:r>
    </w:p>
    <w:p w:rsidR="000B294C" w:rsidRDefault="00B00FB5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2018</w:t>
      </w:r>
      <w:r w:rsidR="000B294C">
        <w:rPr>
          <w:rFonts w:ascii="Arial" w:hAnsi="Arial" w:cs="Arial"/>
          <w:color w:val="000000"/>
          <w:sz w:val="24"/>
          <w:szCs w:val="24"/>
        </w:rPr>
        <w:t>.</w:t>
      </w:r>
      <w:r w:rsidR="007607B4">
        <w:rPr>
          <w:rFonts w:ascii="Arial" w:hAnsi="Arial" w:cs="Arial"/>
          <w:color w:val="000000"/>
          <w:sz w:val="24"/>
          <w:szCs w:val="24"/>
        </w:rPr>
        <w:t xml:space="preserve"> </w:t>
      </w:r>
      <w:r w:rsidR="000B294C">
        <w:rPr>
          <w:rFonts w:ascii="Arial" w:hAnsi="Arial" w:cs="Arial"/>
          <w:color w:val="000000"/>
          <w:sz w:val="24"/>
          <w:szCs w:val="24"/>
        </w:rPr>
        <w:t>Je možné podat 2</w:t>
      </w:r>
      <w:r w:rsidR="000B294C" w:rsidRPr="000B294C">
        <w:rPr>
          <w:rFonts w:ascii="Arial" w:hAnsi="Arial" w:cs="Arial"/>
          <w:color w:val="000000"/>
          <w:sz w:val="24"/>
          <w:szCs w:val="24"/>
        </w:rPr>
        <w:t xml:space="preserve"> přihlášky zároveň!</w:t>
      </w:r>
    </w:p>
    <w:p w:rsidR="00385F42" w:rsidRPr="000B294C" w:rsidRDefault="00385F42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294C" w:rsidRP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 xml:space="preserve">- POZOR!!! Na školy </w:t>
      </w:r>
      <w:r>
        <w:rPr>
          <w:rFonts w:ascii="Arial" w:hAnsi="Arial" w:cs="Arial"/>
          <w:color w:val="000000"/>
          <w:sz w:val="24"/>
          <w:szCs w:val="24"/>
        </w:rPr>
        <w:t>s talentovou zkouškou</w:t>
      </w:r>
      <w:r w:rsidRPr="000B294C">
        <w:rPr>
          <w:rFonts w:ascii="Arial" w:hAnsi="Arial" w:cs="Arial"/>
          <w:color w:val="000000"/>
          <w:sz w:val="24"/>
          <w:szCs w:val="24"/>
        </w:rPr>
        <w:t xml:space="preserve"> – hudební, výtvarné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apod.</w:t>
      </w:r>
      <w:r w:rsidRPr="000B294C">
        <w:rPr>
          <w:rFonts w:ascii="Arial" w:hAnsi="Arial" w:cs="Arial"/>
          <w:color w:val="000000"/>
          <w:sz w:val="24"/>
          <w:szCs w:val="24"/>
        </w:rPr>
        <w:t>– se</w:t>
      </w:r>
      <w:proofErr w:type="gramEnd"/>
    </w:p>
    <w:p w:rsid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>odevzdávají přihlášky do 30. listopadu!!!</w:t>
      </w:r>
      <w:r w:rsidR="007607B4">
        <w:rPr>
          <w:rFonts w:ascii="Arial" w:hAnsi="Arial" w:cs="Arial"/>
          <w:color w:val="000000"/>
          <w:sz w:val="24"/>
          <w:szCs w:val="24"/>
        </w:rPr>
        <w:t xml:space="preserve"> Pokud se na takovou školu hlásíte, sdělte to výchovné poradkyni, ona vám předá přihlášku dříve</w:t>
      </w:r>
    </w:p>
    <w:p w:rsidR="00385F42" w:rsidRPr="000B294C" w:rsidRDefault="00385F42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294C" w:rsidRP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>- Vyšetření profesní orientace – u dětí, které ještě nejsou rozhodnuty, jaký</w:t>
      </w:r>
    </w:p>
    <w:p w:rsidR="000B294C" w:rsidRP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 xml:space="preserve">obor si vybrat – je možné podstoupit test profesní orientace- </w:t>
      </w:r>
    </w:p>
    <w:p w:rsid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 xml:space="preserve"> v </w:t>
      </w:r>
      <w:proofErr w:type="spellStart"/>
      <w:r w:rsidRPr="000B294C">
        <w:rPr>
          <w:rFonts w:ascii="Arial" w:hAnsi="Arial" w:cs="Arial"/>
          <w:color w:val="000000"/>
          <w:sz w:val="24"/>
          <w:szCs w:val="24"/>
        </w:rPr>
        <w:t>Pedagogicko</w:t>
      </w:r>
      <w:proofErr w:type="spellEnd"/>
      <w:r w:rsidRPr="000B294C">
        <w:rPr>
          <w:rFonts w:ascii="Arial" w:hAnsi="Arial" w:cs="Arial"/>
          <w:color w:val="000000"/>
          <w:sz w:val="24"/>
          <w:szCs w:val="24"/>
        </w:rPr>
        <w:t xml:space="preserve"> psychologické poradně v Roudnici </w:t>
      </w:r>
      <w:proofErr w:type="spellStart"/>
      <w:proofErr w:type="gramStart"/>
      <w:r w:rsidRPr="000B294C">
        <w:rPr>
          <w:rFonts w:ascii="Arial" w:hAnsi="Arial" w:cs="Arial"/>
          <w:color w:val="000000"/>
          <w:sz w:val="24"/>
          <w:szCs w:val="24"/>
        </w:rPr>
        <w:t>n.L.</w:t>
      </w:r>
      <w:proofErr w:type="spellEnd"/>
      <w:proofErr w:type="gramEnd"/>
      <w:r w:rsidRPr="000B294C">
        <w:rPr>
          <w:rFonts w:ascii="Arial" w:hAnsi="Arial" w:cs="Arial"/>
          <w:color w:val="000000"/>
          <w:sz w:val="24"/>
          <w:szCs w:val="24"/>
        </w:rPr>
        <w:t xml:space="preserve"> –</w:t>
      </w:r>
      <w:proofErr w:type="spellStart"/>
      <w:r w:rsidRPr="000B294C">
        <w:rPr>
          <w:rFonts w:ascii="Arial" w:hAnsi="Arial" w:cs="Arial"/>
          <w:color w:val="000000"/>
          <w:sz w:val="24"/>
          <w:szCs w:val="24"/>
        </w:rPr>
        <w:t>p.dr.Nemcová</w:t>
      </w:r>
      <w:proofErr w:type="spellEnd"/>
      <w:r w:rsidR="007607B4">
        <w:rPr>
          <w:rFonts w:ascii="Arial" w:hAnsi="Arial" w:cs="Arial"/>
          <w:color w:val="000000"/>
          <w:sz w:val="24"/>
          <w:szCs w:val="24"/>
        </w:rPr>
        <w:t>, je potřeba telefonická domluva</w:t>
      </w:r>
    </w:p>
    <w:p w:rsidR="00385F42" w:rsidRPr="000B294C" w:rsidRDefault="00385F42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294C" w:rsidRP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>- Katalogy SŠ – každá tříd</w:t>
      </w:r>
      <w:r w:rsidR="00AF15F6">
        <w:rPr>
          <w:rFonts w:ascii="Arial" w:hAnsi="Arial" w:cs="Arial"/>
          <w:color w:val="000000"/>
          <w:sz w:val="24"/>
          <w:szCs w:val="24"/>
        </w:rPr>
        <w:t>a dostane od úřadu práce výtisky</w:t>
      </w:r>
    </w:p>
    <w:p w:rsidR="000B294C" w:rsidRP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>Katalogu SŠ Ústeckého kraje</w:t>
      </w:r>
      <w:r w:rsidR="00AF15F6">
        <w:rPr>
          <w:rFonts w:ascii="Arial" w:hAnsi="Arial" w:cs="Arial"/>
          <w:color w:val="000000"/>
          <w:sz w:val="24"/>
          <w:szCs w:val="24"/>
        </w:rPr>
        <w:t xml:space="preserve"> pro každého </w:t>
      </w:r>
      <w:proofErr w:type="spellStart"/>
      <w:proofErr w:type="gramStart"/>
      <w:r w:rsidR="00AF15F6">
        <w:rPr>
          <w:rFonts w:ascii="Arial" w:hAnsi="Arial" w:cs="Arial"/>
          <w:color w:val="000000"/>
          <w:sz w:val="24"/>
          <w:szCs w:val="24"/>
        </w:rPr>
        <w:t>žáka.Pokud</w:t>
      </w:r>
      <w:proofErr w:type="spellEnd"/>
      <w:proofErr w:type="gramEnd"/>
      <w:r w:rsidR="00AF15F6">
        <w:rPr>
          <w:rFonts w:ascii="Arial" w:hAnsi="Arial" w:cs="Arial"/>
          <w:color w:val="000000"/>
          <w:sz w:val="24"/>
          <w:szCs w:val="24"/>
        </w:rPr>
        <w:t xml:space="preserve"> máte zájem</w:t>
      </w:r>
    </w:p>
    <w:p w:rsidR="000B294C" w:rsidRPr="000B294C" w:rsidRDefault="00AF15F6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bookmarkStart w:id="0" w:name="_GoBack"/>
      <w:bookmarkEnd w:id="0"/>
      <w:r w:rsidR="000B294C" w:rsidRPr="000B294C">
        <w:rPr>
          <w:rFonts w:ascii="Arial" w:hAnsi="Arial" w:cs="Arial"/>
          <w:color w:val="000000"/>
          <w:sz w:val="24"/>
          <w:szCs w:val="24"/>
        </w:rPr>
        <w:t xml:space="preserve"> školu v jiném kraji, nejlepší informace o všech školách v republice</w:t>
      </w:r>
    </w:p>
    <w:p w:rsid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 xml:space="preserve">získáte na stránkách </w:t>
      </w:r>
      <w:hyperlink r:id="rId5" w:history="1">
        <w:r w:rsidR="00385F42" w:rsidRPr="00021F43">
          <w:rPr>
            <w:rStyle w:val="Hypertextovodkaz"/>
            <w:rFonts w:ascii="Arial" w:hAnsi="Arial" w:cs="Arial"/>
            <w:sz w:val="24"/>
            <w:szCs w:val="24"/>
          </w:rPr>
          <w:t>www.infoabsolvent.cz</w:t>
        </w:r>
      </w:hyperlink>
    </w:p>
    <w:p w:rsidR="00385F42" w:rsidRPr="000B294C" w:rsidRDefault="00385F42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>- Setkání se zástupci SŠ okresu a okolí proběhne</w:t>
      </w:r>
      <w:r>
        <w:rPr>
          <w:rFonts w:ascii="Arial" w:hAnsi="Arial" w:cs="Arial"/>
          <w:color w:val="000000"/>
          <w:sz w:val="24"/>
          <w:szCs w:val="24"/>
        </w:rPr>
        <w:t xml:space="preserve"> během měsíce listopadu,</w:t>
      </w:r>
      <w:r w:rsidRPr="000B294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rodi</w:t>
      </w:r>
      <w:r w:rsidRPr="000B294C">
        <w:rPr>
          <w:rFonts w:ascii="Arial" w:hAnsi="Arial" w:cs="Arial"/>
          <w:color w:val="000000"/>
          <w:sz w:val="24"/>
          <w:szCs w:val="24"/>
        </w:rPr>
        <w:t>če i děti se mohou dostavit a se zástupci</w:t>
      </w:r>
      <w:r w:rsidR="00385F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94C">
        <w:rPr>
          <w:rFonts w:ascii="Arial" w:hAnsi="Arial" w:cs="Arial"/>
          <w:color w:val="000000"/>
          <w:sz w:val="24"/>
          <w:szCs w:val="24"/>
        </w:rPr>
        <w:t>škol, o které budou mít zájem, osobně probrat požadavky na přijetí</w:t>
      </w:r>
      <w:r w:rsidR="007607B4">
        <w:rPr>
          <w:rFonts w:ascii="Arial" w:hAnsi="Arial" w:cs="Arial"/>
          <w:color w:val="000000"/>
          <w:sz w:val="24"/>
          <w:szCs w:val="24"/>
        </w:rPr>
        <w:t>. O této akci budete včas informováni</w:t>
      </w:r>
    </w:p>
    <w:p w:rsidR="00385F42" w:rsidRPr="000B294C" w:rsidRDefault="00385F42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294C" w:rsidRPr="000B294C" w:rsidRDefault="000B294C" w:rsidP="000B2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94C">
        <w:rPr>
          <w:rFonts w:ascii="Arial" w:hAnsi="Arial" w:cs="Arial"/>
          <w:color w:val="000000"/>
          <w:sz w:val="24"/>
          <w:szCs w:val="24"/>
        </w:rPr>
        <w:t>- Akce pro žáky – děti budou informovány o dnech otevřených dveří</w:t>
      </w:r>
    </w:p>
    <w:p w:rsidR="00C71C0D" w:rsidRPr="000B294C" w:rsidRDefault="000B294C" w:rsidP="00385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jednotlivých SŠ</w:t>
      </w:r>
      <w:r w:rsidR="00385F42">
        <w:rPr>
          <w:rFonts w:ascii="Arial" w:hAnsi="Arial" w:cs="Arial"/>
          <w:color w:val="000000"/>
          <w:sz w:val="24"/>
          <w:szCs w:val="24"/>
        </w:rPr>
        <w:t>,</w:t>
      </w:r>
      <w:r w:rsidRPr="000B294C">
        <w:rPr>
          <w:rFonts w:ascii="Arial" w:hAnsi="Arial" w:cs="Arial"/>
          <w:color w:val="000000"/>
          <w:sz w:val="24"/>
          <w:szCs w:val="24"/>
        </w:rPr>
        <w:t xml:space="preserve">  v rámci vyučování navštíví SŠ</w:t>
      </w:r>
      <w:r w:rsidR="00385F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94C">
        <w:rPr>
          <w:rFonts w:ascii="Arial" w:hAnsi="Arial" w:cs="Arial"/>
          <w:color w:val="000000"/>
          <w:sz w:val="24"/>
          <w:szCs w:val="24"/>
        </w:rPr>
        <w:t>v Roudnici nad Labem</w:t>
      </w:r>
    </w:p>
    <w:sectPr w:rsidR="00C71C0D" w:rsidRPr="000B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4C"/>
    <w:rsid w:val="000B294C"/>
    <w:rsid w:val="00385F42"/>
    <w:rsid w:val="007607B4"/>
    <w:rsid w:val="008D49B0"/>
    <w:rsid w:val="00AF15F6"/>
    <w:rsid w:val="00B00FB5"/>
    <w:rsid w:val="00C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5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5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absolven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NTB10</dc:creator>
  <cp:lastModifiedBy>NTB10</cp:lastModifiedBy>
  <cp:revision>6</cp:revision>
  <dcterms:created xsi:type="dcterms:W3CDTF">2014-09-03T08:33:00Z</dcterms:created>
  <dcterms:modified xsi:type="dcterms:W3CDTF">2017-11-15T08:35:00Z</dcterms:modified>
</cp:coreProperties>
</file>